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3662E50" w14:textId="77777777" w:rsidR="00900595" w:rsidRDefault="00900595">
      <w:pPr>
        <w:rPr>
          <w:sz w:val="24"/>
          <w:szCs w:val="24"/>
        </w:rPr>
      </w:pPr>
    </w:p>
    <w:p w14:paraId="3CFBCD87" w14:textId="25344F32" w:rsidR="008C40D8" w:rsidRDefault="008C40D8" w:rsidP="008C40D8">
      <w:pPr>
        <w:rPr>
          <w:sz w:val="24"/>
          <w:szCs w:val="24"/>
        </w:rPr>
      </w:pPr>
      <w:r w:rsidRPr="00E9552D">
        <w:rPr>
          <w:sz w:val="24"/>
          <w:szCs w:val="24"/>
        </w:rPr>
        <w:t xml:space="preserve">Vážení rodiče, </w:t>
      </w:r>
      <w:r w:rsidR="000A7CB2">
        <w:rPr>
          <w:sz w:val="24"/>
          <w:szCs w:val="24"/>
        </w:rPr>
        <w:t>zákonní zástupci a vyučující,</w:t>
      </w:r>
      <w:r w:rsidRPr="00E9552D">
        <w:rPr>
          <w:sz w:val="24"/>
          <w:szCs w:val="24"/>
        </w:rPr>
        <w:br/>
      </w:r>
    </w:p>
    <w:p w14:paraId="648B4D3E" w14:textId="19778FD8" w:rsidR="00365BA7" w:rsidRPr="00E9552D" w:rsidRDefault="00365BA7" w:rsidP="008C40D8">
      <w:pPr>
        <w:rPr>
          <w:sz w:val="24"/>
          <w:szCs w:val="24"/>
        </w:rPr>
      </w:pPr>
      <w:r>
        <w:rPr>
          <w:sz w:val="24"/>
          <w:szCs w:val="24"/>
        </w:rPr>
        <w:t>Níže posílám základní informace, které jsou zapotřebí k úspěšnému přihlášení ke stravování.</w:t>
      </w:r>
    </w:p>
    <w:p w14:paraId="16FDCEA6" w14:textId="77777777" w:rsidR="00481759" w:rsidRDefault="008C40D8" w:rsidP="008C40D8">
      <w:pPr>
        <w:rPr>
          <w:sz w:val="24"/>
          <w:szCs w:val="24"/>
        </w:rPr>
      </w:pPr>
      <w:r w:rsidRPr="00E9552D">
        <w:rPr>
          <w:sz w:val="24"/>
          <w:szCs w:val="24"/>
        </w:rPr>
        <w:t xml:space="preserve">Prvním krokem pro Vás, </w:t>
      </w:r>
      <w:r w:rsidR="00481759">
        <w:rPr>
          <w:sz w:val="24"/>
          <w:szCs w:val="24"/>
        </w:rPr>
        <w:t>budoucí strávníky a zákonné zástupce dětí,</w:t>
      </w:r>
      <w:r w:rsidRPr="00E9552D">
        <w:rPr>
          <w:sz w:val="24"/>
          <w:szCs w:val="24"/>
        </w:rPr>
        <w:t xml:space="preserve"> bude </w:t>
      </w:r>
      <w:r w:rsidR="00481759">
        <w:rPr>
          <w:sz w:val="24"/>
          <w:szCs w:val="24"/>
        </w:rPr>
        <w:t xml:space="preserve">přihlášení se ke školnímu stravování. Přihláška ke školnímu stravování bude mít elektronickou podobu. </w:t>
      </w:r>
    </w:p>
    <w:p w14:paraId="2C0AB582" w14:textId="6BCBD757" w:rsidR="00481759" w:rsidRDefault="00376D91" w:rsidP="008C40D8">
      <w:pPr>
        <w:rPr>
          <w:sz w:val="24"/>
          <w:szCs w:val="24"/>
        </w:rPr>
      </w:pPr>
      <w:r>
        <w:rPr>
          <w:sz w:val="24"/>
          <w:szCs w:val="24"/>
        </w:rPr>
        <w:t xml:space="preserve">Na webových stránkách </w:t>
      </w:r>
      <w:hyperlink r:id="rId7" w:history="1">
        <w:r w:rsidRPr="00990F4F">
          <w:rPr>
            <w:rStyle w:val="Hypertextovodkaz"/>
            <w:sz w:val="24"/>
            <w:szCs w:val="24"/>
          </w:rPr>
          <w:t>www.strava.cz</w:t>
        </w:r>
      </w:hyperlink>
      <w:r>
        <w:rPr>
          <w:sz w:val="24"/>
          <w:szCs w:val="24"/>
        </w:rPr>
        <w:t xml:space="preserve"> zvolíte položku </w:t>
      </w:r>
      <w:r w:rsidRPr="00376D91">
        <w:rPr>
          <w:b/>
          <w:bCs/>
          <w:sz w:val="24"/>
          <w:szCs w:val="24"/>
        </w:rPr>
        <w:t>založit účet</w:t>
      </w:r>
      <w:r>
        <w:rPr>
          <w:sz w:val="24"/>
          <w:szCs w:val="24"/>
        </w:rPr>
        <w:t xml:space="preserve">, zadáte číslo naší jídelny, které je </w:t>
      </w:r>
      <w:r w:rsidRPr="00376D91">
        <w:rPr>
          <w:b/>
          <w:bCs/>
          <w:sz w:val="24"/>
          <w:szCs w:val="24"/>
        </w:rPr>
        <w:t>11653</w:t>
      </w:r>
      <w:r>
        <w:rPr>
          <w:b/>
          <w:bCs/>
          <w:sz w:val="24"/>
          <w:szCs w:val="24"/>
        </w:rPr>
        <w:t xml:space="preserve"> </w:t>
      </w:r>
      <w:r>
        <w:rPr>
          <w:sz w:val="24"/>
          <w:szCs w:val="24"/>
        </w:rPr>
        <w:t>a následně vyplníte povinné údaje potřebné k přihlášení.</w:t>
      </w:r>
    </w:p>
    <w:p w14:paraId="06111EBE" w14:textId="738527B0" w:rsidR="00376D91" w:rsidRDefault="00376D91" w:rsidP="008C40D8">
      <w:pPr>
        <w:rPr>
          <w:sz w:val="24"/>
          <w:szCs w:val="24"/>
        </w:rPr>
      </w:pPr>
      <w:r>
        <w:rPr>
          <w:sz w:val="24"/>
          <w:szCs w:val="24"/>
        </w:rPr>
        <w:t xml:space="preserve">Odkaz také naleznete na našich webových stránkách </w:t>
      </w:r>
      <w:hyperlink r:id="rId8" w:history="1">
        <w:r w:rsidRPr="00990F4F">
          <w:rPr>
            <w:rStyle w:val="Hypertextovodkaz"/>
            <w:sz w:val="24"/>
            <w:szCs w:val="24"/>
          </w:rPr>
          <w:t>www.gastropanskapole.cz</w:t>
        </w:r>
      </w:hyperlink>
      <w:r>
        <w:rPr>
          <w:sz w:val="24"/>
          <w:szCs w:val="24"/>
        </w:rPr>
        <w:t xml:space="preserve"> nebo na stránkách svazkové školy </w:t>
      </w:r>
      <w:hyperlink r:id="rId9" w:history="1">
        <w:r w:rsidRPr="00990F4F">
          <w:rPr>
            <w:rStyle w:val="Hypertextovodkaz"/>
            <w:sz w:val="24"/>
            <w:szCs w:val="24"/>
          </w:rPr>
          <w:t>www.zs-panskapole.cz</w:t>
        </w:r>
      </w:hyperlink>
    </w:p>
    <w:p w14:paraId="463F6715" w14:textId="38F16A9A" w:rsidR="00376D91" w:rsidRDefault="00481759" w:rsidP="008C40D8">
      <w:pPr>
        <w:rPr>
          <w:sz w:val="24"/>
          <w:szCs w:val="24"/>
        </w:rPr>
      </w:pPr>
      <w:r>
        <w:rPr>
          <w:sz w:val="24"/>
          <w:szCs w:val="24"/>
        </w:rPr>
        <w:t>Po vyplnění údajů o strávníkovi budete zařazeni do systému evidence školní jídelny a zpět vám budou zaslány přihlašovací údaje.</w:t>
      </w:r>
    </w:p>
    <w:p w14:paraId="21D9649A" w14:textId="5E958691" w:rsidR="00376D91" w:rsidRDefault="00376D91" w:rsidP="00376D91">
      <w:pPr>
        <w:pStyle w:val="Normlnweb"/>
      </w:pPr>
      <w:r>
        <w:t>Po úspěšném přihlášení se ke stravování je nutné zakoupit elektronický čip, kterým se bude ve školní jídelně strávník prokazovat. Čip stojí 100,- Kč a možnost zakoupení tohoto čipu bude již od 18.8.2025 ve školní jídelně vždy od 8:00 do 1</w:t>
      </w:r>
      <w:r w:rsidR="00FA4FAC">
        <w:t>2</w:t>
      </w:r>
      <w:r>
        <w:t xml:space="preserve">:00. </w:t>
      </w:r>
    </w:p>
    <w:p w14:paraId="0E51B0E1" w14:textId="7E4199EF" w:rsidR="00C178E1" w:rsidRDefault="00C178E1" w:rsidP="00376D91">
      <w:pPr>
        <w:pStyle w:val="Normlnweb"/>
      </w:pPr>
      <w:r>
        <w:t>Po dokončení registrace a obdržení přihlašovacích údajů je posledním krokem platba za stravné. Platba je v naší školní jídelně možná pouze bezhotovostně, preferujeme formu nastavení inkasa. Pro tento způsob úhrady si ve vaší bance zřiďte povolení k inkasu. Dalším způsobem je klasický příkaz k úhradě, či trvalý příkaz k úhradě. Výhodou inkasa je, že nevznikají při úhradě stravného přeplatky a nedoplatky. O aktuálním stavu vašeho konta vás bude program strava.cz pravidelně informovat. O způsobu platby</w:t>
      </w:r>
      <w:r w:rsidR="00A51B39">
        <w:t xml:space="preserve"> a její výši</w:t>
      </w:r>
      <w:r>
        <w:t xml:space="preserve"> se také více dozvíte na již zmiňovaných webech školní jídelny a základní školy ve vnitřním řádu školní jídelny.</w:t>
      </w:r>
      <w:r w:rsidR="00454C0A">
        <w:t xml:space="preserve"> Číslo účtu jídelny, na který budete platby posílat </w:t>
      </w:r>
      <w:r w:rsidR="00454C0A" w:rsidRPr="00D35830">
        <w:rPr>
          <w:b/>
          <w:bCs/>
        </w:rPr>
        <w:t>je 131-651920257/0100</w:t>
      </w:r>
      <w:r w:rsidR="00454C0A">
        <w:t xml:space="preserve">, zároveň požádám o udání </w:t>
      </w:r>
      <w:r w:rsidR="00D35830" w:rsidRPr="00D35830">
        <w:rPr>
          <w:b/>
          <w:bCs/>
        </w:rPr>
        <w:t>variabilního symbolu</w:t>
      </w:r>
      <w:r w:rsidR="00454C0A">
        <w:t>, který bude vygenerován s</w:t>
      </w:r>
      <w:r w:rsidR="00D35830">
        <w:t> </w:t>
      </w:r>
      <w:proofErr w:type="spellStart"/>
      <w:proofErr w:type="gramStart"/>
      <w:r w:rsidR="00D35830">
        <w:t>el.přihláškou</w:t>
      </w:r>
      <w:proofErr w:type="spellEnd"/>
      <w:proofErr w:type="gramEnd"/>
      <w:r w:rsidR="00D35830">
        <w:t xml:space="preserve"> ke stravování.</w:t>
      </w:r>
    </w:p>
    <w:p w14:paraId="5C99B240" w14:textId="11DE3E92" w:rsidR="00C178E1" w:rsidRDefault="00C178E1" w:rsidP="00376D91">
      <w:pPr>
        <w:pStyle w:val="Normlnweb"/>
      </w:pPr>
      <w:r>
        <w:t>Ve školní jídelně má každý strávník na výběr ze tří druhů jídel</w:t>
      </w:r>
      <w:r w:rsidR="002568D8">
        <w:t>.</w:t>
      </w:r>
      <w:r>
        <w:t xml:space="preserve"> </w:t>
      </w:r>
      <w:r w:rsidR="002568D8">
        <w:t>M</w:t>
      </w:r>
      <w:r>
        <w:t>enu 1, 2</w:t>
      </w:r>
      <w:r w:rsidR="002568D8">
        <w:t xml:space="preserve"> obsahují maso</w:t>
      </w:r>
      <w:r>
        <w:t xml:space="preserve"> a menu 3 je vždy bezmasé. Vaříme i bezlepkovou stravu</w:t>
      </w:r>
      <w:r w:rsidR="002568D8">
        <w:t>.</w:t>
      </w:r>
      <w:r>
        <w:t xml:space="preserve"> </w:t>
      </w:r>
      <w:r w:rsidR="002568D8">
        <w:t>T</w:t>
      </w:r>
      <w:r>
        <w:t>oto případné omezení ve stravě prosím napište do emailu školní jídelny. Nemáme dietní kuchyň, tedy vaříme bezlepková jídla, která mohou obsahovat stopové množství lepku</w:t>
      </w:r>
      <w:r w:rsidR="002568D8">
        <w:t>.</w:t>
      </w:r>
      <w:r>
        <w:t xml:space="preserve"> </w:t>
      </w:r>
      <w:r w:rsidR="002568D8">
        <w:t>J</w:t>
      </w:r>
      <w:r>
        <w:t xml:space="preserve">e tedy na vašem zvážení, jak akutní je dietní omezení </w:t>
      </w:r>
      <w:r w:rsidR="003230F2">
        <w:t>strávníka a jak moc by mohlo toto případné stopové množství lepku strávníka ohrozit. V jídelníčku je jídlo, které je na daný den bezlepkově upraveno</w:t>
      </w:r>
      <w:r w:rsidR="002568D8">
        <w:t>,</w:t>
      </w:r>
      <w:r w:rsidR="003230F2">
        <w:t xml:space="preserve"> vždy vyznačeno.</w:t>
      </w:r>
    </w:p>
    <w:p w14:paraId="7453D368" w14:textId="3F967081" w:rsidR="003230F2" w:rsidRDefault="003230F2" w:rsidP="00376D91">
      <w:pPr>
        <w:pStyle w:val="Normlnweb"/>
      </w:pPr>
      <w:r>
        <w:t xml:space="preserve">Mimo obědy připravujeme ve školní jídelně i svačiny, tyto svačiny neobsahují nápoje, vždy je součástí zelenina či ovoce společně s plněným pečivem – uzeniny, sýry, pomazánky, dále pak buchty, koblihy atd. </w:t>
      </w:r>
    </w:p>
    <w:p w14:paraId="476C144E" w14:textId="77777777" w:rsidR="003230F2" w:rsidRDefault="003230F2" w:rsidP="00376D91">
      <w:pPr>
        <w:pStyle w:val="Normlnweb"/>
      </w:pPr>
    </w:p>
    <w:p w14:paraId="639A94B0" w14:textId="77777777" w:rsidR="003230F2" w:rsidRDefault="003230F2" w:rsidP="00376D91">
      <w:pPr>
        <w:pStyle w:val="Normlnweb"/>
      </w:pPr>
    </w:p>
    <w:p w14:paraId="0DEC65A7" w14:textId="77777777" w:rsidR="003230F2" w:rsidRDefault="003230F2" w:rsidP="00376D91">
      <w:pPr>
        <w:pStyle w:val="Normlnweb"/>
      </w:pPr>
    </w:p>
    <w:p w14:paraId="0966D3FE" w14:textId="585B4EA7" w:rsidR="003230F2" w:rsidRDefault="003230F2" w:rsidP="00376D91">
      <w:pPr>
        <w:pStyle w:val="Normlnweb"/>
      </w:pPr>
      <w:r>
        <w:t>Způsob objednávání obědů</w:t>
      </w:r>
      <w:r w:rsidR="002568D8">
        <w:t>:</w:t>
      </w:r>
      <w:r>
        <w:t xml:space="preserve"> </w:t>
      </w:r>
      <w:r w:rsidR="002568D8">
        <w:t>K</w:t>
      </w:r>
      <w:r>
        <w:t>aždý strávník má automaticky na celý měsíc objednané menu č.1. V případě, že chcete oběd o</w:t>
      </w:r>
      <w:r w:rsidR="002568D8">
        <w:t>d</w:t>
      </w:r>
      <w:r>
        <w:t>hlásit</w:t>
      </w:r>
      <w:r w:rsidR="002568D8">
        <w:t xml:space="preserve"> na následující den</w:t>
      </w:r>
      <w:r>
        <w:t>, musíte tak učinit nejpozději do 15:00</w:t>
      </w:r>
      <w:r w:rsidR="002568D8">
        <w:t xml:space="preserve"> předešlého</w:t>
      </w:r>
      <w:r>
        <w:t xml:space="preserve">. To samé platí i při volbě jednotlivých menu. V případě nemoci strávníka, můžete první den nemoci přijít od 11:00 do 11:30 pro oběd do školní jídelny a odnést si ho. Další dny pak je nutné oběd odhlásit. </w:t>
      </w:r>
    </w:p>
    <w:p w14:paraId="1209E3A9" w14:textId="7298FB9F" w:rsidR="002568D8" w:rsidRDefault="002568D8" w:rsidP="00376D91">
      <w:pPr>
        <w:pStyle w:val="Normlnweb"/>
      </w:pPr>
      <w:r>
        <w:t>Svačina je automaticky součástí objednávky na daný den. Pokud ji nebudete chtít je nutné ji odhlásit.</w:t>
      </w:r>
    </w:p>
    <w:p w14:paraId="70295904" w14:textId="345867BF" w:rsidR="00D35830" w:rsidRDefault="00D35830" w:rsidP="00376D91">
      <w:pPr>
        <w:pStyle w:val="Normlnweb"/>
      </w:pPr>
      <w:r>
        <w:t xml:space="preserve">Své konto strávníka budete ovládat z aplikace na </w:t>
      </w:r>
      <w:hyperlink r:id="rId10" w:history="1">
        <w:r w:rsidRPr="00990F4F">
          <w:rPr>
            <w:rStyle w:val="Hypertextovodkaz"/>
          </w:rPr>
          <w:t>www.strava.cz</w:t>
        </w:r>
      </w:hyperlink>
      <w:r>
        <w:t>, děti si mohou obědy sam</w:t>
      </w:r>
      <w:r w:rsidR="002568D8">
        <w:t>y</w:t>
      </w:r>
      <w:r>
        <w:t xml:space="preserve"> objednávat a měnit i v jídelně za pomocí čipu u objednávacího terminálu. V případě, že budete mít ve škole více než 1 strávníka, lze jednotlivá konta sloučit</w:t>
      </w:r>
      <w:r w:rsidR="002568D8">
        <w:t>.</w:t>
      </w:r>
      <w:r>
        <w:t xml:space="preserve"> </w:t>
      </w:r>
      <w:r w:rsidR="002568D8">
        <w:t>O</w:t>
      </w:r>
      <w:r>
        <w:t>vládání aplikace je intuitivní, v případě problémů se neváhejte zeptat.</w:t>
      </w:r>
    </w:p>
    <w:p w14:paraId="2BF53D5D" w14:textId="66741565" w:rsidR="00376D91" w:rsidRDefault="00376D91" w:rsidP="00376D91">
      <w:pPr>
        <w:pStyle w:val="Normlnweb"/>
      </w:pPr>
      <w:r>
        <w:t>Úplné změní veškerých informací týkajících se školní jídelny</w:t>
      </w:r>
      <w:r w:rsidR="00350C6C">
        <w:t xml:space="preserve"> – jako způsob platby za obědy, jak objednávat jídla, možnost objednávání svačin pro ZŠ, sortiment jídel – </w:t>
      </w:r>
      <w:proofErr w:type="gramStart"/>
      <w:r w:rsidR="00350C6C">
        <w:t xml:space="preserve">jídelníček, </w:t>
      </w:r>
      <w:r>
        <w:t xml:space="preserve"> jsou</w:t>
      </w:r>
      <w:proofErr w:type="gramEnd"/>
      <w:r>
        <w:t xml:space="preserve"> vám k dispozici na webových stránkách školy </w:t>
      </w:r>
      <w:hyperlink r:id="rId11" w:history="1">
        <w:r w:rsidRPr="00990F4F">
          <w:rPr>
            <w:rStyle w:val="Hypertextovodkaz"/>
          </w:rPr>
          <w:t>www.zs-panskapole.cz</w:t>
        </w:r>
      </w:hyperlink>
      <w:r>
        <w:t xml:space="preserve">  nebo </w:t>
      </w:r>
      <w:hyperlink r:id="rId12" w:history="1">
        <w:r w:rsidR="00350C6C" w:rsidRPr="00990F4F">
          <w:rPr>
            <w:rStyle w:val="Hypertextovodkaz"/>
          </w:rPr>
          <w:t>www.gastropanskapole.cz</w:t>
        </w:r>
      </w:hyperlink>
      <w:r w:rsidR="00350C6C">
        <w:t>.</w:t>
      </w:r>
    </w:p>
    <w:p w14:paraId="4F5369B3" w14:textId="103BA822" w:rsidR="000A7CB2" w:rsidRDefault="00376D91" w:rsidP="00376D91">
      <w:pPr>
        <w:pStyle w:val="Normlnweb"/>
      </w:pPr>
      <w:r>
        <w:t>Elektronickou přihlášku prosím vyplňte do 28.8.2024</w:t>
      </w:r>
    </w:p>
    <w:p w14:paraId="29959D5C" w14:textId="086092B4" w:rsidR="000A7CB2" w:rsidRDefault="00376D91" w:rsidP="00376D91">
      <w:pPr>
        <w:pStyle w:val="Normlnweb"/>
      </w:pPr>
      <w:r>
        <w:t>Ve</w:t>
      </w:r>
      <w:r w:rsidR="00A51B39">
        <w:t>lice</w:t>
      </w:r>
      <w:r>
        <w:t xml:space="preserve"> se na nové strávníky těšíme</w:t>
      </w:r>
    </w:p>
    <w:p w14:paraId="4311E541" w14:textId="05E7D2FB" w:rsidR="000A7CB2" w:rsidRDefault="000A7CB2" w:rsidP="00376D91">
      <w:pPr>
        <w:pStyle w:val="Normlnweb"/>
      </w:pPr>
      <w:r>
        <w:t xml:space="preserve">Martin </w:t>
      </w:r>
      <w:proofErr w:type="spellStart"/>
      <w:r>
        <w:t>Drešer</w:t>
      </w:r>
      <w:proofErr w:type="spellEnd"/>
    </w:p>
    <w:p w14:paraId="0D8E8D1B" w14:textId="08281CDC" w:rsidR="000A7CB2" w:rsidRDefault="000A7CB2" w:rsidP="00376D91">
      <w:pPr>
        <w:pStyle w:val="Normlnweb"/>
      </w:pPr>
      <w:r>
        <w:t>Vedoucí školní jídelny a ředitel příspěvkové organizace</w:t>
      </w:r>
    </w:p>
    <w:p w14:paraId="7D0A82ED" w14:textId="0B29145A" w:rsidR="008C40D8" w:rsidRPr="00E9552D" w:rsidRDefault="008C40D8" w:rsidP="008C40D8">
      <w:pPr>
        <w:rPr>
          <w:sz w:val="24"/>
          <w:szCs w:val="24"/>
        </w:rPr>
      </w:pPr>
      <w:r w:rsidRPr="00E9552D">
        <w:rPr>
          <w:sz w:val="24"/>
          <w:szCs w:val="24"/>
        </w:rPr>
        <w:t xml:space="preserve">Jídelna ZŠ Panská Pole, ZŠ </w:t>
      </w:r>
      <w:r w:rsidRPr="00E9552D">
        <w:rPr>
          <w:sz w:val="24"/>
          <w:szCs w:val="24"/>
        </w:rPr>
        <w:br/>
      </w:r>
      <w:r w:rsidR="000A7CB2">
        <w:rPr>
          <w:sz w:val="24"/>
          <w:szCs w:val="24"/>
        </w:rPr>
        <w:t>Školní náměstí 700/1</w:t>
      </w:r>
      <w:r w:rsidRPr="00E9552D">
        <w:rPr>
          <w:sz w:val="24"/>
          <w:szCs w:val="24"/>
        </w:rPr>
        <w:t xml:space="preserve"> </w:t>
      </w:r>
      <w:r w:rsidRPr="00E9552D">
        <w:rPr>
          <w:sz w:val="24"/>
          <w:szCs w:val="24"/>
        </w:rPr>
        <w:br/>
        <w:t xml:space="preserve">250 73, Přezletice      </w:t>
      </w:r>
      <w:r w:rsidRPr="00E9552D">
        <w:rPr>
          <w:sz w:val="24"/>
          <w:szCs w:val="24"/>
        </w:rPr>
        <w:br/>
      </w:r>
      <w:hyperlink r:id="rId13" w:history="1">
        <w:r w:rsidR="000A7CB2" w:rsidRPr="00990F4F">
          <w:rPr>
            <w:rStyle w:val="Hypertextovodkaz"/>
            <w:sz w:val="24"/>
            <w:szCs w:val="24"/>
          </w:rPr>
          <w:t>jidelna@gastropanskapole.cz</w:t>
        </w:r>
      </w:hyperlink>
      <w:r w:rsidRPr="00E9552D">
        <w:rPr>
          <w:sz w:val="24"/>
          <w:szCs w:val="24"/>
        </w:rPr>
        <w:br/>
        <w:t>tel.: 777 788 453</w:t>
      </w:r>
      <w:r w:rsidRPr="00E9552D">
        <w:rPr>
          <w:sz w:val="24"/>
          <w:szCs w:val="24"/>
        </w:rPr>
        <w:br/>
      </w:r>
    </w:p>
    <w:p w14:paraId="1680616E" w14:textId="565B6D81" w:rsidR="007D5308" w:rsidRPr="00E9552D" w:rsidRDefault="007D5308" w:rsidP="008C40D8">
      <w:pPr>
        <w:rPr>
          <w:sz w:val="24"/>
          <w:szCs w:val="24"/>
        </w:rPr>
      </w:pPr>
    </w:p>
    <w:p w14:paraId="0C84DDF6" w14:textId="5C9CE28E" w:rsidR="00E9552D" w:rsidRDefault="00E9552D" w:rsidP="008C40D8">
      <w:pPr>
        <w:rPr>
          <w:sz w:val="24"/>
          <w:szCs w:val="24"/>
        </w:rPr>
      </w:pPr>
    </w:p>
    <w:p w14:paraId="09AC5C52" w14:textId="345E7D7F" w:rsidR="009962B2" w:rsidRDefault="009962B2" w:rsidP="008C40D8">
      <w:pPr>
        <w:rPr>
          <w:sz w:val="24"/>
          <w:szCs w:val="24"/>
        </w:rPr>
      </w:pPr>
    </w:p>
    <w:p w14:paraId="28014475" w14:textId="53AC15BE" w:rsidR="009962B2" w:rsidRDefault="009962B2" w:rsidP="008C40D8">
      <w:pPr>
        <w:rPr>
          <w:sz w:val="24"/>
          <w:szCs w:val="24"/>
        </w:rPr>
      </w:pPr>
    </w:p>
    <w:p w14:paraId="0BCB00AE" w14:textId="05E5C0D9" w:rsidR="009962B2" w:rsidRDefault="009962B2" w:rsidP="008C40D8">
      <w:pPr>
        <w:rPr>
          <w:sz w:val="24"/>
          <w:szCs w:val="24"/>
        </w:rPr>
      </w:pPr>
    </w:p>
    <w:sectPr w:rsidR="009962B2">
      <w:headerReference w:type="default" r:id="rId14"/>
      <w:footerReference w:type="default" r:id="rId15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E76094C" w14:textId="77777777" w:rsidR="00637E30" w:rsidRDefault="00637E30" w:rsidP="00CC51AA">
      <w:pPr>
        <w:spacing w:after="0" w:line="240" w:lineRule="auto"/>
      </w:pPr>
      <w:r>
        <w:separator/>
      </w:r>
    </w:p>
  </w:endnote>
  <w:endnote w:type="continuationSeparator" w:id="0">
    <w:p w14:paraId="39175935" w14:textId="77777777" w:rsidR="00637E30" w:rsidRDefault="00637E30" w:rsidP="00CC51A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F56D9B" w14:textId="113C2379" w:rsidR="00E15198" w:rsidRDefault="00E15198">
    <w:pPr>
      <w:pStyle w:val="Zpat"/>
    </w:pPr>
    <w:r>
      <w:t>Jídelna ZŠ Panská Pole</w:t>
    </w:r>
    <w:r>
      <w:tab/>
    </w:r>
    <w:r>
      <w:tab/>
    </w:r>
  </w:p>
  <w:p w14:paraId="1F76F16F" w14:textId="56B78179" w:rsidR="00A51B39" w:rsidRDefault="007B598E" w:rsidP="00A51B39">
    <w:pPr>
      <w:pStyle w:val="Zpat"/>
    </w:pPr>
    <w:r>
      <w:t>Školní náměstí</w:t>
    </w:r>
    <w:r w:rsidR="00866CD5">
      <w:t xml:space="preserve"> </w:t>
    </w:r>
    <w:r>
      <w:t>700/1</w:t>
    </w:r>
    <w:r w:rsidR="00E15198">
      <w:t>, 250 73, Přezletice</w:t>
    </w:r>
    <w:r w:rsidR="00E15198">
      <w:tab/>
    </w:r>
  </w:p>
  <w:p w14:paraId="4391487A" w14:textId="7595DCC6" w:rsidR="00FE473C" w:rsidRPr="00A51B39" w:rsidRDefault="00637E30" w:rsidP="00A51B39">
    <w:pPr>
      <w:pStyle w:val="Zpat"/>
      <w:rPr>
        <w:color w:val="0563C1" w:themeColor="hyperlink"/>
        <w:u w:val="single"/>
      </w:rPr>
    </w:pPr>
    <w:hyperlink r:id="rId1" w:history="1">
      <w:r w:rsidR="00A51B39" w:rsidRPr="00990F4F">
        <w:rPr>
          <w:rStyle w:val="Hypertextovodkaz"/>
        </w:rPr>
        <w:t>jidelna@gastropanskapole.cz</w:t>
      </w:r>
    </w:hyperlink>
    <w:r w:rsidR="00FE473C">
      <w:tab/>
    </w:r>
  </w:p>
  <w:p w14:paraId="23DC2DE9" w14:textId="7538F853" w:rsidR="00E15198" w:rsidRDefault="000B673E" w:rsidP="000B673E">
    <w:pPr>
      <w:pStyle w:val="Zpat"/>
      <w:tabs>
        <w:tab w:val="clear" w:pos="4536"/>
        <w:tab w:val="clear" w:pos="9072"/>
        <w:tab w:val="left" w:pos="6420"/>
      </w:tabs>
    </w:pPr>
    <w:r>
      <w:t xml:space="preserve">tel.: </w:t>
    </w:r>
    <w:r w:rsidR="00D276E3">
      <w:t>777 788 453</w:t>
    </w:r>
    <w:r>
      <w:tab/>
    </w:r>
    <w:r w:rsidR="00E15198">
      <w:ptab w:relativeTo="margin" w:alignment="right" w:leader="none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FEC1DAD" w14:textId="77777777" w:rsidR="00637E30" w:rsidRDefault="00637E30" w:rsidP="00CC51AA">
      <w:pPr>
        <w:spacing w:after="0" w:line="240" w:lineRule="auto"/>
      </w:pPr>
      <w:r>
        <w:separator/>
      </w:r>
    </w:p>
  </w:footnote>
  <w:footnote w:type="continuationSeparator" w:id="0">
    <w:p w14:paraId="6E616520" w14:textId="77777777" w:rsidR="00637E30" w:rsidRDefault="00637E30" w:rsidP="00CC51A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C57DA20" w14:textId="7FD10866" w:rsidR="00CC51AA" w:rsidRDefault="00E15198">
    <w:pPr>
      <w:pStyle w:val="Zhlav"/>
    </w:pPr>
    <w:r>
      <w:rPr>
        <w:noProof/>
      </w:rPr>
      <w:drawing>
        <wp:inline distT="0" distB="0" distL="0" distR="0" wp14:anchorId="4147BCE1" wp14:editId="109671B3">
          <wp:extent cx="731520" cy="731520"/>
          <wp:effectExtent l="0" t="0" r="0" b="0"/>
          <wp:docPr id="1735353118" name="Obrázek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735353118" name="Obrázek 1735353118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31520" cy="731520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  <w:r>
      <w:t xml:space="preserve">      </w:t>
    </w:r>
    <w:r>
      <w:rPr>
        <w:noProof/>
      </w:rPr>
      <w:t xml:space="preserve">                                                                 </w:t>
    </w:r>
    <w:r w:rsidR="00CC51AA">
      <w:t xml:space="preserve"> </w:t>
    </w:r>
    <w:r w:rsidR="00CC51AA">
      <w:tab/>
    </w:r>
    <w:r w:rsidR="00CC51AA">
      <w:tab/>
      <w:t xml:space="preserve"> </w:t>
    </w:r>
  </w:p>
  <w:p w14:paraId="29691055" w14:textId="3AE63F6F" w:rsidR="00CC51AA" w:rsidRDefault="00CC51AA">
    <w:pPr>
      <w:pStyle w:val="Zhlav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5308"/>
    <w:rsid w:val="00030D25"/>
    <w:rsid w:val="0003257D"/>
    <w:rsid w:val="0007098D"/>
    <w:rsid w:val="00077642"/>
    <w:rsid w:val="00080E34"/>
    <w:rsid w:val="000A7CB2"/>
    <w:rsid w:val="000B673E"/>
    <w:rsid w:val="000F3EC0"/>
    <w:rsid w:val="0010681E"/>
    <w:rsid w:val="00115162"/>
    <w:rsid w:val="001265FF"/>
    <w:rsid w:val="001453C5"/>
    <w:rsid w:val="001644EE"/>
    <w:rsid w:val="001A0EE8"/>
    <w:rsid w:val="001F5115"/>
    <w:rsid w:val="0022671F"/>
    <w:rsid w:val="00234A41"/>
    <w:rsid w:val="0023579C"/>
    <w:rsid w:val="00240930"/>
    <w:rsid w:val="002568D8"/>
    <w:rsid w:val="002A4C62"/>
    <w:rsid w:val="002D0E81"/>
    <w:rsid w:val="002D4449"/>
    <w:rsid w:val="002F1474"/>
    <w:rsid w:val="002F2E71"/>
    <w:rsid w:val="003230F2"/>
    <w:rsid w:val="00350C6C"/>
    <w:rsid w:val="00365BA7"/>
    <w:rsid w:val="00376D91"/>
    <w:rsid w:val="003F3C47"/>
    <w:rsid w:val="00413044"/>
    <w:rsid w:val="00434876"/>
    <w:rsid w:val="00454C0A"/>
    <w:rsid w:val="00481759"/>
    <w:rsid w:val="004B79F8"/>
    <w:rsid w:val="004F1DF8"/>
    <w:rsid w:val="00535A0B"/>
    <w:rsid w:val="0055147F"/>
    <w:rsid w:val="005664FF"/>
    <w:rsid w:val="0058630A"/>
    <w:rsid w:val="005974DA"/>
    <w:rsid w:val="005B1EE0"/>
    <w:rsid w:val="005D58B6"/>
    <w:rsid w:val="005E3BFF"/>
    <w:rsid w:val="00637E30"/>
    <w:rsid w:val="00651CF2"/>
    <w:rsid w:val="00690FAF"/>
    <w:rsid w:val="006A7951"/>
    <w:rsid w:val="006C25B4"/>
    <w:rsid w:val="006F475A"/>
    <w:rsid w:val="0070790E"/>
    <w:rsid w:val="00722EAC"/>
    <w:rsid w:val="00731C96"/>
    <w:rsid w:val="007434B1"/>
    <w:rsid w:val="007851E6"/>
    <w:rsid w:val="007A35A0"/>
    <w:rsid w:val="007B06B7"/>
    <w:rsid w:val="007B4B4D"/>
    <w:rsid w:val="007B598E"/>
    <w:rsid w:val="007D5308"/>
    <w:rsid w:val="007E1344"/>
    <w:rsid w:val="0081577F"/>
    <w:rsid w:val="00866CD5"/>
    <w:rsid w:val="00896CE7"/>
    <w:rsid w:val="008C2055"/>
    <w:rsid w:val="008C40D8"/>
    <w:rsid w:val="00900595"/>
    <w:rsid w:val="009026FA"/>
    <w:rsid w:val="00903300"/>
    <w:rsid w:val="00914CC4"/>
    <w:rsid w:val="00926D1C"/>
    <w:rsid w:val="00976676"/>
    <w:rsid w:val="00982391"/>
    <w:rsid w:val="009962B2"/>
    <w:rsid w:val="009D4AF7"/>
    <w:rsid w:val="00A01299"/>
    <w:rsid w:val="00A11C39"/>
    <w:rsid w:val="00A267EF"/>
    <w:rsid w:val="00A43EDA"/>
    <w:rsid w:val="00A51B39"/>
    <w:rsid w:val="00A731F5"/>
    <w:rsid w:val="00A85A12"/>
    <w:rsid w:val="00A8605F"/>
    <w:rsid w:val="00AB4E17"/>
    <w:rsid w:val="00AE75D9"/>
    <w:rsid w:val="00B80E5F"/>
    <w:rsid w:val="00C15636"/>
    <w:rsid w:val="00C178E1"/>
    <w:rsid w:val="00C253DE"/>
    <w:rsid w:val="00C257BC"/>
    <w:rsid w:val="00C905A5"/>
    <w:rsid w:val="00C961D2"/>
    <w:rsid w:val="00CC51AA"/>
    <w:rsid w:val="00D104F4"/>
    <w:rsid w:val="00D276E3"/>
    <w:rsid w:val="00D334E9"/>
    <w:rsid w:val="00D35830"/>
    <w:rsid w:val="00D74CF2"/>
    <w:rsid w:val="00D866CA"/>
    <w:rsid w:val="00DB55CF"/>
    <w:rsid w:val="00DC6DD7"/>
    <w:rsid w:val="00DF6E5B"/>
    <w:rsid w:val="00E11A41"/>
    <w:rsid w:val="00E15198"/>
    <w:rsid w:val="00E3027C"/>
    <w:rsid w:val="00E3270F"/>
    <w:rsid w:val="00E73E9B"/>
    <w:rsid w:val="00E9552D"/>
    <w:rsid w:val="00EB5A11"/>
    <w:rsid w:val="00ED0D61"/>
    <w:rsid w:val="00ED3EE3"/>
    <w:rsid w:val="00EF3DBA"/>
    <w:rsid w:val="00EF473B"/>
    <w:rsid w:val="00F342E2"/>
    <w:rsid w:val="00F82999"/>
    <w:rsid w:val="00FA4FAC"/>
    <w:rsid w:val="00FB4C13"/>
    <w:rsid w:val="00FE473C"/>
    <w:rsid w:val="00FF1DD8"/>
    <w:rsid w:val="00FF5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5777E15"/>
  <w15:chartTrackingRefBased/>
  <w15:docId w15:val="{99A9787F-BF07-4692-9F26-A96F89B226C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8C40D8"/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hlav">
    <w:name w:val="header"/>
    <w:basedOn w:val="Normln"/>
    <w:link w:val="ZhlavChar"/>
    <w:uiPriority w:val="99"/>
    <w:unhideWhenUsed/>
    <w:rsid w:val="00CC5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C51AA"/>
  </w:style>
  <w:style w:type="paragraph" w:styleId="Zpat">
    <w:name w:val="footer"/>
    <w:basedOn w:val="Normln"/>
    <w:link w:val="ZpatChar"/>
    <w:uiPriority w:val="99"/>
    <w:unhideWhenUsed/>
    <w:rsid w:val="00CC51AA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C51AA"/>
  </w:style>
  <w:style w:type="character" w:styleId="Hypertextovodkaz">
    <w:name w:val="Hyperlink"/>
    <w:basedOn w:val="Standardnpsmoodstavce"/>
    <w:uiPriority w:val="99"/>
    <w:unhideWhenUsed/>
    <w:rsid w:val="00C253DE"/>
    <w:rPr>
      <w:color w:val="0563C1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253DE"/>
    <w:rPr>
      <w:color w:val="605E5C"/>
      <w:shd w:val="clear" w:color="auto" w:fill="E1DFDD"/>
    </w:rPr>
  </w:style>
  <w:style w:type="paragraph" w:styleId="Normlnweb">
    <w:name w:val="Normal (Web)"/>
    <w:basedOn w:val="Normln"/>
    <w:uiPriority w:val="99"/>
    <w:semiHidden/>
    <w:unhideWhenUsed/>
    <w:rsid w:val="009962B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cs-CZ"/>
    </w:rPr>
  </w:style>
  <w:style w:type="character" w:styleId="Siln">
    <w:name w:val="Strong"/>
    <w:basedOn w:val="Standardnpsmoodstavce"/>
    <w:uiPriority w:val="22"/>
    <w:qFormat/>
    <w:rsid w:val="009962B2"/>
    <w:rPr>
      <w:b/>
      <w:b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8099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gastropanskapole.cz" TargetMode="External"/><Relationship Id="rId13" Type="http://schemas.openxmlformats.org/officeDocument/2006/relationships/hyperlink" Target="mailto:jidelna@gastropanskapole.cz" TargetMode="External"/><Relationship Id="rId3" Type="http://schemas.openxmlformats.org/officeDocument/2006/relationships/settings" Target="settings.xml"/><Relationship Id="rId7" Type="http://schemas.openxmlformats.org/officeDocument/2006/relationships/hyperlink" Target="http://www.strava.cz" TargetMode="External"/><Relationship Id="rId12" Type="http://schemas.openxmlformats.org/officeDocument/2006/relationships/hyperlink" Target="http://www.gastropanskapole.cz" TargetMode="Externa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11" Type="http://schemas.openxmlformats.org/officeDocument/2006/relationships/hyperlink" Target="http://www.zs-panskapole.cz" TargetMode="External"/><Relationship Id="rId5" Type="http://schemas.openxmlformats.org/officeDocument/2006/relationships/footnotes" Target="footnotes.xml"/><Relationship Id="rId15" Type="http://schemas.openxmlformats.org/officeDocument/2006/relationships/footer" Target="footer1.xml"/><Relationship Id="rId10" Type="http://schemas.openxmlformats.org/officeDocument/2006/relationships/hyperlink" Target="http://www.strava.c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://www.zs-panskapole.cz" TargetMode="External"/><Relationship Id="rId14" Type="http://schemas.openxmlformats.org/officeDocument/2006/relationships/header" Target="header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hyperlink" Target="mailto:jidelna@gastropanskapole.cz" TargetMode="Externa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D3599FFE-5ABF-482F-A157-2063708E3D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3</Pages>
  <Words>611</Words>
  <Characters>3610</Characters>
  <Application>Microsoft Office Word</Application>
  <DocSecurity>0</DocSecurity>
  <Lines>30</Lines>
  <Paragraphs>8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4213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Martin Dreser</dc:creator>
  <cp:keywords/>
  <dc:description/>
  <cp:lastModifiedBy>uzivatel</cp:lastModifiedBy>
  <cp:revision>2</cp:revision>
  <cp:lastPrinted>2025-07-30T06:49:00Z</cp:lastPrinted>
  <dcterms:created xsi:type="dcterms:W3CDTF">2025-07-30T08:29:00Z</dcterms:created>
  <dcterms:modified xsi:type="dcterms:W3CDTF">2025-07-30T08:29:00Z</dcterms:modified>
</cp:coreProperties>
</file>